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5A8E" w14:textId="77777777" w:rsidR="00C10FC5" w:rsidRDefault="00C10FC5" w:rsidP="00C10FC5">
      <w:pPr>
        <w:pStyle w:val="KeinLeerraum"/>
        <w:rPr>
          <w:u w:val="single"/>
        </w:rPr>
      </w:pPr>
      <w:r w:rsidRPr="009376F8">
        <w:rPr>
          <w:u w:val="single"/>
        </w:rPr>
        <w:t xml:space="preserve">Samstag </w:t>
      </w:r>
      <w:r>
        <w:rPr>
          <w:u w:val="single"/>
        </w:rPr>
        <w:t>03.05</w:t>
      </w:r>
      <w:r w:rsidRPr="009376F8">
        <w:rPr>
          <w:u w:val="single"/>
        </w:rPr>
        <w:t>.</w:t>
      </w:r>
      <w:r>
        <w:rPr>
          <w:u w:val="single"/>
        </w:rPr>
        <w:t>20</w:t>
      </w:r>
      <w:r w:rsidRPr="009376F8">
        <w:rPr>
          <w:u w:val="single"/>
        </w:rPr>
        <w:t>2</w:t>
      </w:r>
      <w:r>
        <w:rPr>
          <w:u w:val="single"/>
        </w:rPr>
        <w:t>5</w:t>
      </w:r>
    </w:p>
    <w:p w14:paraId="18A3AC8A" w14:textId="77777777" w:rsidR="00C10FC5" w:rsidRPr="009376F8" w:rsidRDefault="00C10FC5" w:rsidP="00C10FC5">
      <w:pPr>
        <w:pStyle w:val="KeinLeerraum"/>
        <w:rPr>
          <w:b/>
          <w:u w:val="single"/>
        </w:rPr>
      </w:pPr>
    </w:p>
    <w:p w14:paraId="5A1EF163" w14:textId="77777777" w:rsidR="00C10FC5" w:rsidRPr="00054D20" w:rsidRDefault="00C10FC5" w:rsidP="00C10FC5">
      <w:pPr>
        <w:pStyle w:val="KeinLeerraum"/>
      </w:pPr>
      <w:r w:rsidRPr="009376F8">
        <w:rPr>
          <w:b/>
        </w:rPr>
        <w:t>11:00 Vogeltaufe</w:t>
      </w:r>
      <w:r w:rsidRPr="00054D20">
        <w:t>, anschließend Frühschoppen</w:t>
      </w:r>
      <w:r>
        <w:t xml:space="preserve"> </w:t>
      </w:r>
      <w:r w:rsidRPr="00054D20">
        <w:t>und </w:t>
      </w:r>
      <w:r w:rsidRPr="00BA5B35">
        <w:rPr>
          <w:b/>
        </w:rPr>
        <w:t>Eichelschießen</w:t>
      </w:r>
      <w:r w:rsidRPr="00054D20">
        <w:t xml:space="preserve"> bis 14:00</w:t>
      </w:r>
    </w:p>
    <w:p w14:paraId="701F5933" w14:textId="77777777" w:rsidR="00C10FC5" w:rsidRPr="00054D20" w:rsidRDefault="00C10FC5" w:rsidP="00C10FC5">
      <w:pPr>
        <w:pStyle w:val="KeinLeerraum"/>
      </w:pPr>
    </w:p>
    <w:p w14:paraId="7DADEB7D" w14:textId="77777777" w:rsidR="00C10FC5" w:rsidRPr="00054D20" w:rsidRDefault="00C10FC5" w:rsidP="00C10FC5">
      <w:pPr>
        <w:pStyle w:val="KeinLeerraum"/>
      </w:pPr>
      <w:r w:rsidRPr="009376F8">
        <w:rPr>
          <w:b/>
        </w:rPr>
        <w:t xml:space="preserve">12:30 </w:t>
      </w:r>
      <w:proofErr w:type="spellStart"/>
      <w:r w:rsidRPr="009376F8">
        <w:rPr>
          <w:b/>
        </w:rPr>
        <w:t>Schützenlieselschießen</w:t>
      </w:r>
      <w:proofErr w:type="spellEnd"/>
      <w:r w:rsidRPr="00054D20">
        <w:t xml:space="preserve"> (ein Pfänderschießen, an dem jedes weibliche Vereinsmitglied ab 18 Jahren </w:t>
      </w:r>
      <w:r>
        <w:br/>
        <w:t xml:space="preserve">                                                         </w:t>
      </w:r>
      <w:r w:rsidRPr="00054D20">
        <w:t xml:space="preserve">teilnehmen kann, </w:t>
      </w:r>
      <w:r>
        <w:t xml:space="preserve">ist </w:t>
      </w:r>
      <w:r w:rsidRPr="00054D20">
        <w:t>integriert)</w:t>
      </w:r>
    </w:p>
    <w:p w14:paraId="14302541" w14:textId="77777777" w:rsidR="00C10FC5" w:rsidRPr="00054D20" w:rsidRDefault="00C10FC5" w:rsidP="00C10FC5">
      <w:pPr>
        <w:pStyle w:val="KeinLeerraum"/>
      </w:pPr>
    </w:p>
    <w:p w14:paraId="1611F86C" w14:textId="77777777" w:rsidR="00C10FC5" w:rsidRPr="00054D20" w:rsidRDefault="00C10FC5" w:rsidP="00C10FC5">
      <w:pPr>
        <w:pStyle w:val="KeinLeerraum"/>
      </w:pPr>
      <w:r w:rsidRPr="009376F8">
        <w:rPr>
          <w:b/>
        </w:rPr>
        <w:t>13:15 Kindervogelschießen</w:t>
      </w:r>
      <w:r w:rsidRPr="00054D20">
        <w:t xml:space="preserve"> (für alle Windhagener Kinder von </w:t>
      </w:r>
      <w:proofErr w:type="gramStart"/>
      <w:r>
        <w:t xml:space="preserve">sechs </w:t>
      </w:r>
      <w:r w:rsidRPr="00054D20">
        <w:t xml:space="preserve"> bis</w:t>
      </w:r>
      <w:proofErr w:type="gramEnd"/>
      <w:r w:rsidRPr="00054D20">
        <w:t xml:space="preserve"> 13 Jahren)</w:t>
      </w:r>
    </w:p>
    <w:p w14:paraId="4A73F77D" w14:textId="77777777" w:rsidR="00C10FC5" w:rsidRPr="00054D20" w:rsidRDefault="00C10FC5" w:rsidP="00C10FC5">
      <w:pPr>
        <w:pStyle w:val="KeinLeerraum"/>
      </w:pPr>
    </w:p>
    <w:p w14:paraId="5DEA4F59" w14:textId="77777777" w:rsidR="00C10FC5" w:rsidRPr="009376F8" w:rsidRDefault="00C10FC5" w:rsidP="00C10FC5">
      <w:pPr>
        <w:pStyle w:val="KeinLeerraum"/>
        <w:rPr>
          <w:b/>
        </w:rPr>
      </w:pPr>
      <w:r w:rsidRPr="009376F8">
        <w:rPr>
          <w:b/>
        </w:rPr>
        <w:t>14:00 Prinzenvogelschießen</w:t>
      </w:r>
    </w:p>
    <w:p w14:paraId="00F2FA7A" w14:textId="77777777" w:rsidR="00C10FC5" w:rsidRDefault="00C10FC5" w:rsidP="00C10FC5">
      <w:pPr>
        <w:pStyle w:val="KeinLeerraum"/>
      </w:pPr>
    </w:p>
    <w:p w14:paraId="047FD871" w14:textId="77777777" w:rsidR="00C10FC5" w:rsidRPr="009376F8" w:rsidRDefault="00C10FC5" w:rsidP="00C10FC5">
      <w:pPr>
        <w:pStyle w:val="KeinLeerraum"/>
        <w:rPr>
          <w:b/>
        </w:rPr>
      </w:pPr>
      <w:r w:rsidRPr="009376F8">
        <w:rPr>
          <w:b/>
        </w:rPr>
        <w:t>14:30 Kaiservogelschießen</w:t>
      </w:r>
    </w:p>
    <w:p w14:paraId="379F0A6B" w14:textId="77777777" w:rsidR="00C10FC5" w:rsidRPr="00054D20" w:rsidRDefault="00C10FC5" w:rsidP="00C10FC5">
      <w:pPr>
        <w:pStyle w:val="KeinLeerraum"/>
      </w:pPr>
    </w:p>
    <w:p w14:paraId="6B5F8604" w14:textId="77777777" w:rsidR="00C10FC5" w:rsidRPr="00054D20" w:rsidRDefault="00C10FC5" w:rsidP="00C10FC5">
      <w:pPr>
        <w:pStyle w:val="KeinLeerraum"/>
      </w:pPr>
      <w:r w:rsidRPr="009376F8">
        <w:rPr>
          <w:b/>
        </w:rPr>
        <w:t>15:00 Königsvogelschießen</w:t>
      </w:r>
      <w:r w:rsidRPr="00054D20">
        <w:t> (ein Pfänderschießen, an dem j</w:t>
      </w:r>
      <w:r>
        <w:t>edes männliche Vereinsmitglied</w:t>
      </w:r>
      <w:r w:rsidRPr="00054D20">
        <w:t xml:space="preserve"> ab 18 Jahren </w:t>
      </w:r>
      <w:r>
        <w:br/>
        <w:t xml:space="preserve">                                                   </w:t>
      </w:r>
      <w:r w:rsidRPr="00054D20">
        <w:t xml:space="preserve">teilnehmen kann, </w:t>
      </w:r>
      <w:r>
        <w:t>ist</w:t>
      </w:r>
      <w:r w:rsidRPr="00054D20">
        <w:t xml:space="preserve"> integriert)</w:t>
      </w:r>
    </w:p>
    <w:p w14:paraId="4AA52B8F" w14:textId="77777777" w:rsidR="00C10FC5" w:rsidRPr="00054D20" w:rsidRDefault="00C10FC5" w:rsidP="00C10FC5">
      <w:pPr>
        <w:pStyle w:val="KeinLeerraum"/>
      </w:pPr>
    </w:p>
    <w:p w14:paraId="3D84DA33" w14:textId="77777777" w:rsidR="00C10FC5" w:rsidRDefault="00C10FC5" w:rsidP="00C10FC5">
      <w:pPr>
        <w:pStyle w:val="KeinLeerraum"/>
        <w:rPr>
          <w:u w:val="single"/>
        </w:rPr>
      </w:pPr>
    </w:p>
    <w:p w14:paraId="2CB3BAC8" w14:textId="77777777" w:rsidR="00C10FC5" w:rsidRPr="009376F8" w:rsidRDefault="00C10FC5" w:rsidP="00C10FC5">
      <w:pPr>
        <w:pStyle w:val="KeinLeerraum"/>
        <w:rPr>
          <w:u w:val="single"/>
        </w:rPr>
      </w:pPr>
      <w:r w:rsidRPr="009376F8">
        <w:rPr>
          <w:u w:val="single"/>
        </w:rPr>
        <w:t xml:space="preserve">Freitag </w:t>
      </w:r>
      <w:r>
        <w:rPr>
          <w:u w:val="single"/>
        </w:rPr>
        <w:t>09.05.2025</w:t>
      </w:r>
    </w:p>
    <w:p w14:paraId="061165D9" w14:textId="77777777" w:rsidR="00C10FC5" w:rsidRDefault="00C10FC5" w:rsidP="00C10FC5">
      <w:pPr>
        <w:pStyle w:val="KeinLeerraum"/>
      </w:pPr>
    </w:p>
    <w:p w14:paraId="647CEB7B" w14:textId="77777777" w:rsidR="00C10FC5" w:rsidRPr="00C13CED" w:rsidRDefault="00C10FC5" w:rsidP="00C10FC5">
      <w:pPr>
        <w:pStyle w:val="KeinLeerraum"/>
      </w:pPr>
      <w:proofErr w:type="gramStart"/>
      <w:r w:rsidRPr="009376F8">
        <w:rPr>
          <w:b/>
        </w:rPr>
        <w:t xml:space="preserve">Kinderdisco </w:t>
      </w:r>
      <w:r>
        <w:t xml:space="preserve"> </w:t>
      </w:r>
      <w:r w:rsidRPr="009376F8">
        <w:rPr>
          <w:b/>
        </w:rPr>
        <w:t>16</w:t>
      </w:r>
      <w:proofErr w:type="gramEnd"/>
      <w:r w:rsidRPr="009376F8">
        <w:rPr>
          <w:b/>
        </w:rPr>
        <w:t xml:space="preserve"> - 19 Uhr</w:t>
      </w:r>
      <w:r>
        <w:rPr>
          <w:b/>
        </w:rPr>
        <w:t xml:space="preserve"> </w:t>
      </w:r>
      <w:r w:rsidRPr="00C13CED">
        <w:t xml:space="preserve"> (Festhalle - Turnhalle der Grundschule Windhagen)</w:t>
      </w:r>
    </w:p>
    <w:p w14:paraId="2762A99F" w14:textId="77777777" w:rsidR="00C10FC5" w:rsidRDefault="00C10FC5" w:rsidP="00C10FC5">
      <w:pPr>
        <w:pStyle w:val="KeinLeerraum"/>
      </w:pPr>
    </w:p>
    <w:p w14:paraId="0F120DBC" w14:textId="77777777" w:rsidR="00C10FC5" w:rsidRDefault="00C10FC5" w:rsidP="00C10FC5">
      <w:pPr>
        <w:pStyle w:val="KeinLeerraum"/>
        <w:rPr>
          <w:u w:val="single"/>
        </w:rPr>
      </w:pPr>
    </w:p>
    <w:p w14:paraId="42A59806" w14:textId="77777777" w:rsidR="00C10FC5" w:rsidRDefault="00C10FC5" w:rsidP="00C10FC5">
      <w:pPr>
        <w:pStyle w:val="KeinLeerraum"/>
        <w:rPr>
          <w:u w:val="single"/>
        </w:rPr>
      </w:pPr>
      <w:r w:rsidRPr="009376F8">
        <w:rPr>
          <w:u w:val="single"/>
        </w:rPr>
        <w:t xml:space="preserve">Samstag </w:t>
      </w:r>
      <w:r>
        <w:rPr>
          <w:u w:val="single"/>
        </w:rPr>
        <w:t>10.05.2025</w:t>
      </w:r>
    </w:p>
    <w:p w14:paraId="65C5F6E5" w14:textId="77777777" w:rsidR="00C10FC5" w:rsidRDefault="00C10FC5" w:rsidP="00C10FC5">
      <w:pPr>
        <w:pStyle w:val="KeinLeerraum"/>
        <w:rPr>
          <w:u w:val="single"/>
        </w:rPr>
      </w:pPr>
    </w:p>
    <w:p w14:paraId="769D8B6D" w14:textId="77777777" w:rsidR="00C10FC5" w:rsidRPr="00054D20" w:rsidRDefault="00C10FC5" w:rsidP="00C10FC5">
      <w:pPr>
        <w:pStyle w:val="KeinLeerraum"/>
      </w:pPr>
      <w:r w:rsidRPr="008172E7">
        <w:rPr>
          <w:b/>
        </w:rPr>
        <w:t>18:00 Platzkonzert</w:t>
      </w:r>
      <w:r w:rsidRPr="00054D20">
        <w:t xml:space="preserve"> (</w:t>
      </w:r>
      <w:r>
        <w:t>Platz vor dem Kindergarten, Windhagen, Burgstr. 7</w:t>
      </w:r>
      <w:r w:rsidRPr="00054D20">
        <w:t>)</w:t>
      </w:r>
      <w:r>
        <w:t xml:space="preserve"> </w:t>
      </w:r>
      <w:r w:rsidRPr="00054D20">
        <w:t>mit dem Musikzug der Freiwilligen Feuerwehr Gummersbach</w:t>
      </w:r>
    </w:p>
    <w:p w14:paraId="14FAC571" w14:textId="77777777" w:rsidR="00C10FC5" w:rsidRDefault="00C10FC5" w:rsidP="00C10FC5">
      <w:pPr>
        <w:pStyle w:val="KeinLeerraum"/>
        <w:rPr>
          <w:b/>
        </w:rPr>
      </w:pPr>
    </w:p>
    <w:p w14:paraId="737548CE" w14:textId="77777777" w:rsidR="00C10FC5" w:rsidRPr="00054D20" w:rsidRDefault="00C10FC5" w:rsidP="00C10FC5">
      <w:pPr>
        <w:pStyle w:val="KeinLeerraum"/>
      </w:pPr>
      <w:r w:rsidRPr="008172E7">
        <w:rPr>
          <w:b/>
        </w:rPr>
        <w:t>18:45 Marsch</w:t>
      </w:r>
      <w:r w:rsidRPr="00054D20">
        <w:t xml:space="preserve"> durch Windhagen zur Festhalle</w:t>
      </w:r>
    </w:p>
    <w:p w14:paraId="7576EEFC" w14:textId="77777777" w:rsidR="00C10FC5" w:rsidRDefault="00C10FC5" w:rsidP="00C10FC5">
      <w:pPr>
        <w:pStyle w:val="KeinLeerraum"/>
        <w:rPr>
          <w:b/>
        </w:rPr>
      </w:pPr>
    </w:p>
    <w:p w14:paraId="6EBB25F7" w14:textId="77777777" w:rsidR="00C10FC5" w:rsidRPr="00054D20" w:rsidRDefault="00C10FC5" w:rsidP="00C10FC5">
      <w:pPr>
        <w:pStyle w:val="KeinLeerraum"/>
      </w:pPr>
      <w:r w:rsidRPr="008172E7">
        <w:rPr>
          <w:b/>
        </w:rPr>
        <w:t>20:00 Königsball</w:t>
      </w:r>
      <w:r w:rsidRPr="00054D20">
        <w:t xml:space="preserve"> mit Königs- und Prinzenkrönung sowie Ehrung der Schützenliesel</w:t>
      </w:r>
      <w:r>
        <w:t>, Kinderkönig</w:t>
      </w:r>
      <w:r w:rsidRPr="00054D20">
        <w:t xml:space="preserve"> und verdienter</w:t>
      </w:r>
      <w:r>
        <w:br/>
        <w:t xml:space="preserve">                        </w:t>
      </w:r>
      <w:r w:rsidRPr="00054D20">
        <w:t xml:space="preserve"> </w:t>
      </w:r>
      <w:r>
        <w:t xml:space="preserve">     </w:t>
      </w:r>
      <w:proofErr w:type="gramStart"/>
      <w:r w:rsidRPr="00054D20">
        <w:t>Mitglieder</w:t>
      </w:r>
      <w:r>
        <w:t xml:space="preserve">  </w:t>
      </w:r>
      <w:r w:rsidRPr="00054D20">
        <w:t>Anschließend</w:t>
      </w:r>
      <w:proofErr w:type="gramEnd"/>
      <w:r w:rsidRPr="00054D20">
        <w:t xml:space="preserve"> Tanz und Geselligkeit mit Rausch Entertainment!</w:t>
      </w:r>
    </w:p>
    <w:p w14:paraId="1CAC6EA4" w14:textId="77777777" w:rsidR="00C10FC5" w:rsidRPr="00054D20" w:rsidRDefault="00C10FC5" w:rsidP="00C10FC5">
      <w:pPr>
        <w:pStyle w:val="KeinLeerraum"/>
      </w:pPr>
    </w:p>
    <w:p w14:paraId="1E1D5170" w14:textId="77777777" w:rsidR="00C10FC5" w:rsidRDefault="00C10FC5" w:rsidP="00C10FC5">
      <w:pPr>
        <w:pStyle w:val="KeinLeerraum"/>
        <w:rPr>
          <w:u w:val="single"/>
        </w:rPr>
      </w:pPr>
    </w:p>
    <w:p w14:paraId="65C9F094" w14:textId="77777777" w:rsidR="00C10FC5" w:rsidRPr="009376F8" w:rsidRDefault="00C10FC5" w:rsidP="00C10FC5">
      <w:pPr>
        <w:pStyle w:val="KeinLeerraum"/>
        <w:rPr>
          <w:u w:val="single"/>
        </w:rPr>
      </w:pPr>
      <w:r w:rsidRPr="009376F8">
        <w:rPr>
          <w:u w:val="single"/>
        </w:rPr>
        <w:t xml:space="preserve">Sonntag </w:t>
      </w:r>
      <w:r>
        <w:rPr>
          <w:u w:val="single"/>
        </w:rPr>
        <w:t>11.05.2025</w:t>
      </w:r>
    </w:p>
    <w:p w14:paraId="0F1F5521" w14:textId="77777777" w:rsidR="00C10FC5" w:rsidRDefault="00C10FC5" w:rsidP="00C10FC5">
      <w:pPr>
        <w:pStyle w:val="KeinLeerraum"/>
        <w:rPr>
          <w:b/>
        </w:rPr>
      </w:pPr>
    </w:p>
    <w:p w14:paraId="40119407" w14:textId="77777777" w:rsidR="00C10FC5" w:rsidRPr="00054D20" w:rsidRDefault="00C10FC5" w:rsidP="00C10FC5">
      <w:pPr>
        <w:pStyle w:val="KeinLeerraum"/>
      </w:pPr>
      <w:r w:rsidRPr="009376F8">
        <w:rPr>
          <w:b/>
        </w:rPr>
        <w:t xml:space="preserve">09:30 Abholen des Königs </w:t>
      </w:r>
      <w:r w:rsidRPr="00054D20">
        <w:t>an seiner Hofburg mit Marsch zur Festhalle</w:t>
      </w:r>
    </w:p>
    <w:p w14:paraId="7D689D7E" w14:textId="77777777" w:rsidR="00C10FC5" w:rsidRDefault="00C10FC5" w:rsidP="00C10FC5">
      <w:pPr>
        <w:pStyle w:val="KeinLeerraum"/>
        <w:rPr>
          <w:b/>
        </w:rPr>
      </w:pPr>
    </w:p>
    <w:p w14:paraId="316ED985" w14:textId="77777777" w:rsidR="00C10FC5" w:rsidRPr="00054D20" w:rsidRDefault="00C10FC5" w:rsidP="00C10FC5">
      <w:pPr>
        <w:pStyle w:val="KeinLeerraum"/>
      </w:pPr>
      <w:r w:rsidRPr="009376F8">
        <w:rPr>
          <w:b/>
        </w:rPr>
        <w:t>10:00 Königsfrühstück</w:t>
      </w:r>
      <w:r w:rsidRPr="00054D20">
        <w:t xml:space="preserve"> für geladene Gäste seiner Majestät</w:t>
      </w:r>
    </w:p>
    <w:p w14:paraId="049B88C7" w14:textId="77777777" w:rsidR="00C10FC5" w:rsidRDefault="00C10FC5" w:rsidP="00C10FC5">
      <w:pPr>
        <w:pStyle w:val="KeinLeerraum"/>
        <w:rPr>
          <w:b/>
        </w:rPr>
      </w:pPr>
    </w:p>
    <w:p w14:paraId="5DDAFC61" w14:textId="77777777" w:rsidR="00C10FC5" w:rsidRPr="00054D20" w:rsidRDefault="00C10FC5" w:rsidP="00C10FC5">
      <w:pPr>
        <w:pStyle w:val="KeinLeerraum"/>
      </w:pPr>
      <w:r w:rsidRPr="009376F8">
        <w:rPr>
          <w:b/>
        </w:rPr>
        <w:t>ab 11:00 Musikalischer Frühschoppen</w:t>
      </w:r>
      <w:r w:rsidRPr="00054D20">
        <w:t xml:space="preserve"> für Jedermann</w:t>
      </w:r>
      <w:r>
        <w:t xml:space="preserve"> </w:t>
      </w:r>
      <w:r w:rsidRPr="00054D20">
        <w:t>Musikalische Unterhaltung durch Rausch Entertainment</w:t>
      </w:r>
    </w:p>
    <w:p w14:paraId="3510F705" w14:textId="77777777" w:rsidR="00C10FC5" w:rsidRDefault="00C10FC5" w:rsidP="00C10FC5">
      <w:pPr>
        <w:pStyle w:val="KeinLeerraum"/>
      </w:pPr>
    </w:p>
    <w:p w14:paraId="66E1563A" w14:textId="77777777" w:rsidR="00C10FC5" w:rsidRDefault="00C10FC5" w:rsidP="00C10FC5">
      <w:pPr>
        <w:pStyle w:val="KeinLeerraum"/>
      </w:pPr>
      <w:r w:rsidRPr="009376F8">
        <w:rPr>
          <w:b/>
        </w:rPr>
        <w:t>ab 12:30 Mützentaufen</w:t>
      </w:r>
      <w:r>
        <w:t xml:space="preserve"> (optional)</w:t>
      </w:r>
    </w:p>
    <w:p w14:paraId="1993001F" w14:textId="77777777" w:rsidR="00C71C0E" w:rsidRDefault="00C71C0E" w:rsidP="00164761">
      <w:pPr>
        <w:spacing w:after="0" w:line="240" w:lineRule="auto"/>
        <w:rPr>
          <w:rFonts w:ascii="DejaVu Serif" w:hAnsi="DejaVu Serif"/>
        </w:rPr>
      </w:pPr>
    </w:p>
    <w:sectPr w:rsidR="00C71C0E" w:rsidSect="00CF61BA">
      <w:headerReference w:type="default" r:id="rId8"/>
      <w:footerReference w:type="default" r:id="rId9"/>
      <w:pgSz w:w="11906" w:h="16838"/>
      <w:pgMar w:top="1440" w:right="107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CF1B3" w14:textId="77777777" w:rsidR="00453577" w:rsidRDefault="00453577" w:rsidP="00612DDD">
      <w:pPr>
        <w:spacing w:after="0" w:line="240" w:lineRule="auto"/>
      </w:pPr>
      <w:r>
        <w:separator/>
      </w:r>
    </w:p>
  </w:endnote>
  <w:endnote w:type="continuationSeparator" w:id="0">
    <w:p w14:paraId="08174B03" w14:textId="77777777" w:rsidR="00453577" w:rsidRDefault="00453577" w:rsidP="0061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erif">
    <w:altName w:val="MS Gothic"/>
    <w:charset w:val="00"/>
    <w:family w:val="roman"/>
    <w:pitch w:val="variable"/>
    <w:sig w:usb0="00000001" w:usb1="5200F9FB" w:usb2="0A04002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34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1843"/>
      <w:gridCol w:w="1985"/>
      <w:gridCol w:w="1984"/>
      <w:gridCol w:w="1985"/>
    </w:tblGrid>
    <w:tr w:rsidR="00164761" w:rsidRPr="00EB03DA" w14:paraId="290CED15" w14:textId="77777777" w:rsidTr="00164761">
      <w:tc>
        <w:tcPr>
          <w:tcW w:w="2551" w:type="dxa"/>
        </w:tcPr>
        <w:p w14:paraId="324E2626" w14:textId="77777777" w:rsidR="00EB03DA" w:rsidRPr="00EB03DA" w:rsidRDefault="00EB03DA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 w:rsidRPr="00EB03DA">
            <w:rPr>
              <w:rFonts w:ascii="DejaVu Serif" w:hAnsi="DejaVu Serif"/>
              <w:sz w:val="16"/>
              <w:szCs w:val="16"/>
            </w:rPr>
            <w:t xml:space="preserve">Schützenverein </w:t>
          </w:r>
          <w:r>
            <w:rPr>
              <w:rFonts w:ascii="DejaVu Serif" w:hAnsi="DejaVu Serif"/>
              <w:sz w:val="16"/>
              <w:szCs w:val="16"/>
            </w:rPr>
            <w:t>Windhagen</w:t>
          </w:r>
        </w:p>
      </w:tc>
      <w:tc>
        <w:tcPr>
          <w:tcW w:w="1843" w:type="dxa"/>
        </w:tcPr>
        <w:p w14:paraId="7B1A4B2E" w14:textId="77777777" w:rsidR="00EB03DA" w:rsidRPr="00EB03DA" w:rsidRDefault="00EB03DA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 w:rsidRPr="00EB03DA">
            <w:rPr>
              <w:rFonts w:ascii="DejaVu Serif" w:hAnsi="DejaVu Serif"/>
              <w:sz w:val="16"/>
              <w:szCs w:val="16"/>
            </w:rPr>
            <w:t>Amtsgericht Köln</w:t>
          </w:r>
        </w:p>
      </w:tc>
      <w:tc>
        <w:tcPr>
          <w:tcW w:w="1985" w:type="dxa"/>
        </w:tcPr>
        <w:p w14:paraId="3AC31993" w14:textId="77777777" w:rsidR="00EB03DA" w:rsidRPr="00EB03DA" w:rsidRDefault="00EB03DA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>
            <w:rPr>
              <w:rFonts w:ascii="DejaVu Serif" w:hAnsi="DejaVu Serif"/>
              <w:sz w:val="16"/>
              <w:szCs w:val="16"/>
            </w:rPr>
            <w:t xml:space="preserve">1. </w:t>
          </w:r>
          <w:r w:rsidRPr="00EB03DA">
            <w:rPr>
              <w:rFonts w:ascii="DejaVu Serif" w:hAnsi="DejaVu Serif"/>
              <w:sz w:val="16"/>
              <w:szCs w:val="16"/>
            </w:rPr>
            <w:t>Vorsitzender</w:t>
          </w:r>
        </w:p>
      </w:tc>
      <w:tc>
        <w:tcPr>
          <w:tcW w:w="1984" w:type="dxa"/>
        </w:tcPr>
        <w:p w14:paraId="69B8EB99" w14:textId="77777777" w:rsidR="00EB03DA" w:rsidRPr="00EB03DA" w:rsidRDefault="00EB03DA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>
            <w:rPr>
              <w:rFonts w:ascii="DejaVu Serif" w:hAnsi="DejaVu Serif"/>
              <w:sz w:val="16"/>
              <w:szCs w:val="16"/>
            </w:rPr>
            <w:t xml:space="preserve">2. </w:t>
          </w:r>
          <w:r w:rsidRPr="00EB03DA">
            <w:rPr>
              <w:rFonts w:ascii="DejaVu Serif" w:hAnsi="DejaVu Serif"/>
              <w:sz w:val="16"/>
              <w:szCs w:val="16"/>
            </w:rPr>
            <w:t>Vorsitzender</w:t>
          </w:r>
        </w:p>
      </w:tc>
      <w:tc>
        <w:tcPr>
          <w:tcW w:w="1985" w:type="dxa"/>
        </w:tcPr>
        <w:p w14:paraId="76334C8E" w14:textId="77777777" w:rsidR="00EB03DA" w:rsidRPr="00EB03DA" w:rsidRDefault="00EB03DA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 w:rsidRPr="00EB03DA">
            <w:rPr>
              <w:rFonts w:ascii="DejaVu Serif" w:hAnsi="DejaVu Serif"/>
              <w:sz w:val="16"/>
              <w:szCs w:val="16"/>
            </w:rPr>
            <w:t>Geschäftsführer</w:t>
          </w:r>
        </w:p>
      </w:tc>
    </w:tr>
    <w:tr w:rsidR="00164761" w:rsidRPr="00EB03DA" w14:paraId="642D1D2D" w14:textId="77777777" w:rsidTr="00164761">
      <w:tc>
        <w:tcPr>
          <w:tcW w:w="2551" w:type="dxa"/>
        </w:tcPr>
        <w:p w14:paraId="6FEFFE17" w14:textId="77777777" w:rsidR="00EB03DA" w:rsidRPr="00EB03DA" w:rsidRDefault="009573E1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>
            <w:rPr>
              <w:rFonts w:ascii="DejaVu Serif" w:hAnsi="DejaVu Serif"/>
              <w:sz w:val="16"/>
              <w:szCs w:val="16"/>
            </w:rPr>
            <w:t>Zur Erzgrube</w:t>
          </w:r>
          <w:r w:rsidR="00EB03DA" w:rsidRPr="00EB03DA">
            <w:rPr>
              <w:rFonts w:ascii="DejaVu Serif" w:hAnsi="DejaVu Serif"/>
              <w:sz w:val="16"/>
              <w:szCs w:val="16"/>
            </w:rPr>
            <w:t xml:space="preserve"> 33</w:t>
          </w:r>
        </w:p>
      </w:tc>
      <w:tc>
        <w:tcPr>
          <w:tcW w:w="1843" w:type="dxa"/>
        </w:tcPr>
        <w:p w14:paraId="64F3B2C9" w14:textId="77777777" w:rsidR="00EB03DA" w:rsidRPr="00EB03DA" w:rsidRDefault="00EB03DA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 w:rsidRPr="00EB03DA">
            <w:rPr>
              <w:rFonts w:ascii="DejaVu Serif" w:hAnsi="DejaVu Serif"/>
              <w:sz w:val="16"/>
              <w:szCs w:val="16"/>
            </w:rPr>
            <w:t>VR 600678</w:t>
          </w:r>
        </w:p>
      </w:tc>
      <w:tc>
        <w:tcPr>
          <w:tcW w:w="1985" w:type="dxa"/>
        </w:tcPr>
        <w:p w14:paraId="741EC1BA" w14:textId="77777777" w:rsidR="00EB03DA" w:rsidRPr="00EB03DA" w:rsidRDefault="009155AB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 w:rsidRPr="009155AB">
            <w:rPr>
              <w:rFonts w:ascii="DejaVu Serif" w:hAnsi="DejaVu Serif"/>
              <w:sz w:val="16"/>
              <w:szCs w:val="16"/>
            </w:rPr>
            <w:t>Carsten Rothe</w:t>
          </w:r>
        </w:p>
      </w:tc>
      <w:tc>
        <w:tcPr>
          <w:tcW w:w="1984" w:type="dxa"/>
        </w:tcPr>
        <w:p w14:paraId="5AFAEE4F" w14:textId="77777777" w:rsidR="00EB03DA" w:rsidRPr="00EB03DA" w:rsidRDefault="009155AB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>
            <w:rPr>
              <w:rFonts w:ascii="DejaVu Serif" w:hAnsi="DejaVu Serif"/>
              <w:sz w:val="16"/>
              <w:szCs w:val="16"/>
            </w:rPr>
            <w:t>Manuel Ufer</w:t>
          </w:r>
        </w:p>
      </w:tc>
      <w:tc>
        <w:tcPr>
          <w:tcW w:w="1985" w:type="dxa"/>
        </w:tcPr>
        <w:p w14:paraId="679542B6" w14:textId="77777777" w:rsidR="00EB03DA" w:rsidRPr="00EB03DA" w:rsidRDefault="00EA4FA3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>
            <w:rPr>
              <w:rFonts w:ascii="DejaVu Serif" w:hAnsi="DejaVu Serif"/>
              <w:sz w:val="16"/>
              <w:szCs w:val="16"/>
            </w:rPr>
            <w:t>Volker Strelow</w:t>
          </w:r>
        </w:p>
      </w:tc>
    </w:tr>
    <w:tr w:rsidR="00164761" w:rsidRPr="00EB03DA" w14:paraId="6C603192" w14:textId="77777777" w:rsidTr="00164761">
      <w:tc>
        <w:tcPr>
          <w:tcW w:w="2551" w:type="dxa"/>
        </w:tcPr>
        <w:p w14:paraId="31C5381E" w14:textId="77777777" w:rsidR="00EB03DA" w:rsidRPr="00EB03DA" w:rsidRDefault="00EB03DA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 w:rsidRPr="00EB03DA">
            <w:rPr>
              <w:rFonts w:ascii="DejaVu Serif" w:hAnsi="DejaVu Serif"/>
              <w:sz w:val="16"/>
              <w:szCs w:val="16"/>
            </w:rPr>
            <w:t>51647 Gummersbach</w:t>
          </w:r>
        </w:p>
      </w:tc>
      <w:tc>
        <w:tcPr>
          <w:tcW w:w="1843" w:type="dxa"/>
        </w:tcPr>
        <w:p w14:paraId="76069888" w14:textId="77777777" w:rsidR="00EB03DA" w:rsidRPr="00EB03DA" w:rsidRDefault="00EB03DA" w:rsidP="00164761">
          <w:pPr>
            <w:pStyle w:val="Fuzeile"/>
            <w:rPr>
              <w:rFonts w:ascii="DejaVu Serif" w:hAnsi="DejaVu Serif"/>
              <w:sz w:val="16"/>
              <w:szCs w:val="16"/>
            </w:rPr>
          </w:pPr>
          <w:r>
            <w:rPr>
              <w:rFonts w:ascii="DejaVu Serif" w:hAnsi="DejaVu Serif"/>
              <w:sz w:val="16"/>
              <w:szCs w:val="16"/>
            </w:rPr>
            <w:t>Der Vorstand g</w:t>
          </w:r>
          <w:r w:rsidRPr="00EB03DA">
            <w:rPr>
              <w:rFonts w:ascii="DejaVu Serif" w:hAnsi="DejaVu Serif"/>
              <w:sz w:val="16"/>
              <w:szCs w:val="16"/>
            </w:rPr>
            <w:t>em.</w:t>
          </w:r>
        </w:p>
      </w:tc>
      <w:tc>
        <w:tcPr>
          <w:tcW w:w="1985" w:type="dxa"/>
        </w:tcPr>
        <w:p w14:paraId="76169E1A" w14:textId="77777777" w:rsidR="00EB03DA" w:rsidRPr="00EB03DA" w:rsidRDefault="009155AB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>
            <w:rPr>
              <w:rFonts w:ascii="DejaVu Serif" w:hAnsi="DejaVu Serif"/>
              <w:sz w:val="16"/>
              <w:szCs w:val="16"/>
            </w:rPr>
            <w:t>Sandweg 5</w:t>
          </w:r>
        </w:p>
      </w:tc>
      <w:tc>
        <w:tcPr>
          <w:tcW w:w="1984" w:type="dxa"/>
        </w:tcPr>
        <w:p w14:paraId="5CBC3FA8" w14:textId="77777777" w:rsidR="00EB03DA" w:rsidRPr="00EB03DA" w:rsidRDefault="009155AB" w:rsidP="007C643B">
          <w:pPr>
            <w:pStyle w:val="Fuzeile"/>
            <w:rPr>
              <w:rFonts w:ascii="DejaVu Serif" w:hAnsi="DejaVu Serif"/>
              <w:sz w:val="16"/>
              <w:szCs w:val="16"/>
            </w:rPr>
          </w:pPr>
          <w:r w:rsidRPr="009155AB">
            <w:rPr>
              <w:rFonts w:ascii="DejaVu Serif" w:hAnsi="DejaVu Serif"/>
              <w:sz w:val="16"/>
              <w:szCs w:val="16"/>
            </w:rPr>
            <w:t>Hückeswagener Str. 64</w:t>
          </w:r>
        </w:p>
      </w:tc>
      <w:tc>
        <w:tcPr>
          <w:tcW w:w="1985" w:type="dxa"/>
        </w:tcPr>
        <w:p w14:paraId="3CE305BE" w14:textId="77777777" w:rsidR="00EB03DA" w:rsidRPr="00EB03DA" w:rsidRDefault="00EA4FA3" w:rsidP="00476790">
          <w:pPr>
            <w:pStyle w:val="Fuzeile"/>
            <w:rPr>
              <w:rFonts w:ascii="DejaVu Serif" w:hAnsi="DejaVu Serif"/>
              <w:sz w:val="16"/>
              <w:szCs w:val="16"/>
            </w:rPr>
          </w:pPr>
          <w:r>
            <w:rPr>
              <w:rFonts w:ascii="DejaVu Serif" w:hAnsi="DejaVu Serif"/>
              <w:sz w:val="16"/>
              <w:szCs w:val="16"/>
            </w:rPr>
            <w:t>Schürweg 17</w:t>
          </w:r>
        </w:p>
      </w:tc>
    </w:tr>
    <w:tr w:rsidR="00164761" w:rsidRPr="00EB03DA" w14:paraId="1EA14C77" w14:textId="77777777" w:rsidTr="00164761">
      <w:tc>
        <w:tcPr>
          <w:tcW w:w="2551" w:type="dxa"/>
        </w:tcPr>
        <w:p w14:paraId="415AAF4A" w14:textId="77777777" w:rsidR="00EB03DA" w:rsidRPr="00EB03DA" w:rsidRDefault="00EB03DA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 w:rsidRPr="00EB03DA">
            <w:rPr>
              <w:rFonts w:ascii="DejaVu Serif" w:hAnsi="DejaVu Serif"/>
              <w:sz w:val="16"/>
              <w:szCs w:val="16"/>
            </w:rPr>
            <w:t>02261/24481</w:t>
          </w:r>
        </w:p>
      </w:tc>
      <w:tc>
        <w:tcPr>
          <w:tcW w:w="1843" w:type="dxa"/>
        </w:tcPr>
        <w:p w14:paraId="4F039076" w14:textId="77777777" w:rsidR="00EB03DA" w:rsidRPr="00EB03DA" w:rsidRDefault="00EB03DA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 w:rsidRPr="00EB03DA">
            <w:rPr>
              <w:rFonts w:ascii="DejaVu Serif" w:hAnsi="DejaVu Serif"/>
              <w:sz w:val="16"/>
              <w:szCs w:val="16"/>
            </w:rPr>
            <w:t>§ 26 BGB wird</w:t>
          </w:r>
        </w:p>
      </w:tc>
      <w:tc>
        <w:tcPr>
          <w:tcW w:w="1985" w:type="dxa"/>
        </w:tcPr>
        <w:p w14:paraId="56C9CBE4" w14:textId="77777777" w:rsidR="00EB03DA" w:rsidRPr="00EB03DA" w:rsidRDefault="00EB03DA" w:rsidP="009155AB">
          <w:pPr>
            <w:pStyle w:val="Fuzeile"/>
            <w:rPr>
              <w:rFonts w:ascii="DejaVu Serif" w:hAnsi="DejaVu Serif"/>
              <w:sz w:val="16"/>
              <w:szCs w:val="16"/>
            </w:rPr>
          </w:pPr>
          <w:r w:rsidRPr="00EB03DA">
            <w:rPr>
              <w:rFonts w:ascii="DejaVu Serif" w:hAnsi="DejaVu Serif"/>
              <w:sz w:val="16"/>
              <w:szCs w:val="16"/>
            </w:rPr>
            <w:t>5164</w:t>
          </w:r>
          <w:r w:rsidR="009155AB">
            <w:rPr>
              <w:rFonts w:ascii="DejaVu Serif" w:hAnsi="DejaVu Serif"/>
              <w:sz w:val="16"/>
              <w:szCs w:val="16"/>
            </w:rPr>
            <w:t>7</w:t>
          </w:r>
          <w:r w:rsidRPr="00EB03DA">
            <w:rPr>
              <w:rFonts w:ascii="DejaVu Serif" w:hAnsi="DejaVu Serif"/>
              <w:sz w:val="16"/>
              <w:szCs w:val="16"/>
            </w:rPr>
            <w:t xml:space="preserve"> Gummersbach</w:t>
          </w:r>
        </w:p>
      </w:tc>
      <w:tc>
        <w:tcPr>
          <w:tcW w:w="1984" w:type="dxa"/>
        </w:tcPr>
        <w:p w14:paraId="169FDF8B" w14:textId="77777777" w:rsidR="00EB03DA" w:rsidRPr="00EB03DA" w:rsidRDefault="00EB03DA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 w:rsidRPr="00EB03DA">
            <w:rPr>
              <w:rFonts w:ascii="DejaVu Serif" w:hAnsi="DejaVu Serif"/>
              <w:sz w:val="16"/>
              <w:szCs w:val="16"/>
            </w:rPr>
            <w:t>51647 Gummersbach</w:t>
          </w:r>
        </w:p>
      </w:tc>
      <w:tc>
        <w:tcPr>
          <w:tcW w:w="1985" w:type="dxa"/>
        </w:tcPr>
        <w:p w14:paraId="0E4F98B0" w14:textId="77777777" w:rsidR="00EB03DA" w:rsidRPr="00EB03DA" w:rsidRDefault="00EA4FA3" w:rsidP="00EA4FA3">
          <w:pPr>
            <w:pStyle w:val="Fuzeile"/>
            <w:rPr>
              <w:rFonts w:ascii="DejaVu Serif" w:hAnsi="DejaVu Serif"/>
              <w:sz w:val="16"/>
              <w:szCs w:val="16"/>
            </w:rPr>
          </w:pPr>
          <w:r>
            <w:rPr>
              <w:rFonts w:ascii="DejaVu Serif" w:hAnsi="DejaVu Serif"/>
              <w:sz w:val="16"/>
              <w:szCs w:val="16"/>
            </w:rPr>
            <w:t>51643 Gummersbach</w:t>
          </w:r>
        </w:p>
      </w:tc>
    </w:tr>
    <w:tr w:rsidR="00164761" w:rsidRPr="00EB03DA" w14:paraId="180E07C3" w14:textId="77777777" w:rsidTr="00164761">
      <w:tc>
        <w:tcPr>
          <w:tcW w:w="2551" w:type="dxa"/>
        </w:tcPr>
        <w:p w14:paraId="2CFF315F" w14:textId="77777777" w:rsidR="00EB03DA" w:rsidRPr="00EB03DA" w:rsidRDefault="00453577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hyperlink r:id="rId1" w:history="1">
            <w:r w:rsidR="00EB03DA" w:rsidRPr="00EB03DA">
              <w:rPr>
                <w:rStyle w:val="Hyperlink"/>
                <w:rFonts w:ascii="DejaVu Serif" w:hAnsi="DejaVu Serif"/>
                <w:sz w:val="16"/>
                <w:szCs w:val="16"/>
              </w:rPr>
              <w:t>www.svWindhagen.de</w:t>
            </w:r>
          </w:hyperlink>
        </w:p>
      </w:tc>
      <w:tc>
        <w:tcPr>
          <w:tcW w:w="1843" w:type="dxa"/>
        </w:tcPr>
        <w:p w14:paraId="5515CF92" w14:textId="77777777" w:rsidR="00EB03DA" w:rsidRPr="00EB03DA" w:rsidRDefault="00B6151A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>
            <w:rPr>
              <w:rFonts w:ascii="DejaVu Serif" w:hAnsi="DejaVu Serif"/>
              <w:sz w:val="16"/>
              <w:szCs w:val="16"/>
            </w:rPr>
            <w:t>v</w:t>
          </w:r>
          <w:r w:rsidR="00EB03DA" w:rsidRPr="00EB03DA">
            <w:rPr>
              <w:rFonts w:ascii="DejaVu Serif" w:hAnsi="DejaVu Serif"/>
              <w:sz w:val="16"/>
              <w:szCs w:val="16"/>
            </w:rPr>
            <w:t>ertreten durch</w:t>
          </w:r>
        </w:p>
      </w:tc>
      <w:tc>
        <w:tcPr>
          <w:tcW w:w="1985" w:type="dxa"/>
        </w:tcPr>
        <w:p w14:paraId="40C8E782" w14:textId="77777777" w:rsidR="00EB03DA" w:rsidRPr="00EB03DA" w:rsidRDefault="00453577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hyperlink r:id="rId2" w:history="1">
            <w:r w:rsidR="00164761" w:rsidRPr="003F6A62">
              <w:rPr>
                <w:rStyle w:val="Hyperlink"/>
                <w:rFonts w:ascii="DejaVu Serif" w:hAnsi="DejaVu Serif"/>
                <w:sz w:val="16"/>
                <w:szCs w:val="16"/>
              </w:rPr>
              <w:t>t.ufer@sv Windhagen.de</w:t>
            </w:r>
          </w:hyperlink>
        </w:p>
      </w:tc>
      <w:tc>
        <w:tcPr>
          <w:tcW w:w="1984" w:type="dxa"/>
        </w:tcPr>
        <w:p w14:paraId="76664D66" w14:textId="77777777" w:rsidR="00EB03DA" w:rsidRPr="00EB03DA" w:rsidRDefault="00453577" w:rsidP="007C643B">
          <w:pPr>
            <w:pStyle w:val="Fuzeile"/>
            <w:rPr>
              <w:rFonts w:ascii="DejaVu Serif" w:hAnsi="DejaVu Serif"/>
              <w:sz w:val="16"/>
              <w:szCs w:val="16"/>
            </w:rPr>
          </w:pPr>
          <w:hyperlink r:id="rId3" w:history="1">
            <w:r w:rsidR="007C643B" w:rsidRPr="00DD3BA9">
              <w:rPr>
                <w:rStyle w:val="Hyperlink"/>
                <w:rFonts w:ascii="DejaVu Serif" w:hAnsi="DejaVu Serif"/>
                <w:sz w:val="16"/>
                <w:szCs w:val="16"/>
              </w:rPr>
              <w:t>carsten-rothe@arcor.de</w:t>
            </w:r>
          </w:hyperlink>
        </w:p>
      </w:tc>
      <w:tc>
        <w:tcPr>
          <w:tcW w:w="1985" w:type="dxa"/>
        </w:tcPr>
        <w:p w14:paraId="4DB446D4" w14:textId="77777777" w:rsidR="00EB03DA" w:rsidRPr="00EB03DA" w:rsidRDefault="00EA4FA3" w:rsidP="00EB03DA">
          <w:pPr>
            <w:pStyle w:val="Fuzeile"/>
            <w:rPr>
              <w:rFonts w:ascii="DejaVu Serif" w:hAnsi="DejaVu Serif"/>
              <w:sz w:val="16"/>
              <w:szCs w:val="16"/>
            </w:rPr>
          </w:pPr>
          <w:r>
            <w:rPr>
              <w:rFonts w:ascii="DejaVu Serif" w:hAnsi="DejaVu Serif"/>
              <w:sz w:val="16"/>
              <w:szCs w:val="16"/>
            </w:rPr>
            <w:t>volker@strelow-net.de</w:t>
          </w:r>
        </w:p>
      </w:tc>
    </w:tr>
  </w:tbl>
  <w:p w14:paraId="6D4C8806" w14:textId="77777777" w:rsidR="00612DDD" w:rsidRPr="00EB03DA" w:rsidRDefault="00612DDD">
    <w:pPr>
      <w:pStyle w:val="Fuzeile"/>
      <w:rPr>
        <w:rFonts w:ascii="DejaVu Serif" w:hAnsi="DejaVu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8E541" w14:textId="77777777" w:rsidR="00453577" w:rsidRDefault="00453577" w:rsidP="00612DDD">
      <w:pPr>
        <w:spacing w:after="0" w:line="240" w:lineRule="auto"/>
      </w:pPr>
      <w:r>
        <w:separator/>
      </w:r>
    </w:p>
  </w:footnote>
  <w:footnote w:type="continuationSeparator" w:id="0">
    <w:p w14:paraId="73D0944F" w14:textId="77777777" w:rsidR="00453577" w:rsidRDefault="00453577" w:rsidP="0061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5019" w14:textId="77777777" w:rsidR="00612DDD" w:rsidRDefault="00612DDD" w:rsidP="00612DDD">
    <w:pPr>
      <w:pStyle w:val="Kopfzeile"/>
      <w:jc w:val="center"/>
      <w:rPr>
        <w:rFonts w:ascii="DejaVu Serif" w:hAnsi="DejaVu Serif"/>
        <w:b/>
        <w:color w:val="00B050"/>
        <w:sz w:val="46"/>
        <w:szCs w:val="46"/>
      </w:rPr>
    </w:pPr>
    <w:r w:rsidRPr="00612DDD">
      <w:rPr>
        <w:rFonts w:ascii="DejaVu Serif" w:hAnsi="DejaVu Serif"/>
        <w:b/>
        <w:noProof/>
        <w:color w:val="00B050"/>
        <w:sz w:val="46"/>
        <w:szCs w:val="46"/>
        <w:lang w:eastAsia="de-DE"/>
      </w:rPr>
      <w:drawing>
        <wp:anchor distT="0" distB="0" distL="114300" distR="114300" simplePos="0" relativeHeight="251658240" behindDoc="1" locked="0" layoutInCell="1" allowOverlap="1" wp14:anchorId="39229545" wp14:editId="7EC55400">
          <wp:simplePos x="0" y="0"/>
          <wp:positionH relativeFrom="column">
            <wp:posOffset>5307965</wp:posOffset>
          </wp:positionH>
          <wp:positionV relativeFrom="paragraph">
            <wp:posOffset>-361950</wp:posOffset>
          </wp:positionV>
          <wp:extent cx="1170432" cy="1257227"/>
          <wp:effectExtent l="0" t="0" r="0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1257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2DDD">
      <w:rPr>
        <w:rFonts w:ascii="DejaVu Serif" w:hAnsi="DejaVu Serif"/>
        <w:b/>
        <w:color w:val="00B050"/>
        <w:sz w:val="46"/>
        <w:szCs w:val="46"/>
      </w:rPr>
      <w:t xml:space="preserve">Schützenverein Windhagen </w:t>
    </w:r>
  </w:p>
  <w:p w14:paraId="135292BF" w14:textId="77777777" w:rsidR="00612DDD" w:rsidRDefault="00612DDD" w:rsidP="00612DDD">
    <w:pPr>
      <w:pStyle w:val="Kopfzeile"/>
      <w:jc w:val="center"/>
      <w:rPr>
        <w:rFonts w:ascii="DejaVu Serif" w:hAnsi="DejaVu Serif"/>
        <w:b/>
        <w:color w:val="00B050"/>
        <w:sz w:val="36"/>
        <w:szCs w:val="36"/>
      </w:rPr>
    </w:pPr>
    <w:r w:rsidRPr="00612DDD">
      <w:rPr>
        <w:rFonts w:ascii="DejaVu Serif" w:hAnsi="DejaVu Serif"/>
        <w:b/>
        <w:color w:val="00B050"/>
        <w:sz w:val="46"/>
        <w:szCs w:val="46"/>
      </w:rPr>
      <w:t>1972 e. V</w:t>
    </w:r>
    <w:r w:rsidRPr="00612DDD">
      <w:rPr>
        <w:rFonts w:ascii="DejaVu Serif" w:hAnsi="DejaVu Serif"/>
        <w:b/>
        <w:color w:val="00B050"/>
        <w:sz w:val="36"/>
        <w:szCs w:val="36"/>
      </w:rPr>
      <w:t>.</w:t>
    </w:r>
  </w:p>
  <w:p w14:paraId="61D45DAF" w14:textId="77777777" w:rsidR="00612DDD" w:rsidRDefault="00612DDD">
    <w:pPr>
      <w:pStyle w:val="Kopfzeile"/>
      <w:rPr>
        <w:rFonts w:ascii="DejaVu Serif" w:hAnsi="DejaVu Serif"/>
        <w:b/>
        <w:color w:val="00B050"/>
        <w:sz w:val="36"/>
        <w:szCs w:val="36"/>
      </w:rPr>
    </w:pPr>
    <w:r>
      <w:rPr>
        <w:rFonts w:ascii="DejaVu Serif" w:hAnsi="DejaVu Serif"/>
        <w:b/>
        <w:noProof/>
        <w:color w:val="00B050"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47F54" wp14:editId="4005B91E">
              <wp:simplePos x="0" y="0"/>
              <wp:positionH relativeFrom="column">
                <wp:posOffset>-360299</wp:posOffset>
              </wp:positionH>
              <wp:positionV relativeFrom="paragraph">
                <wp:posOffset>98425</wp:posOffset>
              </wp:positionV>
              <wp:extent cx="5843016" cy="0"/>
              <wp:effectExtent l="57150" t="38100" r="62865" b="1333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3016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90000" dist="50800" dir="5400000" sy="-100000" algn="bl" rotWithShape="0"/>
                      </a:effectLst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CF65E0" id="Gerade Verbindung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35pt,7.75pt" to="431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" strokecolor="#00b050" strokeweight="3pt">
              <v:shadow on="t" color="black" opacity="22937f" origin=",.5" offset="0,.63889mm"/>
            </v:line>
          </w:pict>
        </mc:Fallback>
      </mc:AlternateContent>
    </w:r>
  </w:p>
  <w:p w14:paraId="2B1AFA89" w14:textId="77777777" w:rsidR="00612DDD" w:rsidRPr="00612DDD" w:rsidRDefault="00612DDD">
    <w:pPr>
      <w:pStyle w:val="Kopfzeile"/>
      <w:rPr>
        <w:rFonts w:ascii="DejaVu Serif" w:hAnsi="DejaVu Serif"/>
        <w:b/>
        <w:color w:val="00B05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AFC"/>
    <w:multiLevelType w:val="hybridMultilevel"/>
    <w:tmpl w:val="C14E8300"/>
    <w:lvl w:ilvl="0" w:tplc="32AC6BBC">
      <w:start w:val="1"/>
      <w:numFmt w:val="decimal"/>
      <w:lvlText w:val="%1."/>
      <w:lvlJc w:val="left"/>
      <w:pPr>
        <w:ind w:left="720" w:hanging="360"/>
      </w:pPr>
      <w:rPr>
        <w:rFonts w:ascii="DejaVu Serif" w:eastAsiaTheme="minorHAnsi" w:hAnsi="DejaVu Serif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13B8F"/>
    <w:multiLevelType w:val="hybridMultilevel"/>
    <w:tmpl w:val="E9FACE7C"/>
    <w:lvl w:ilvl="0" w:tplc="9C1661AE">
      <w:numFmt w:val="bullet"/>
      <w:lvlText w:val="-"/>
      <w:lvlJc w:val="left"/>
      <w:pPr>
        <w:ind w:left="720" w:hanging="360"/>
      </w:pPr>
      <w:rPr>
        <w:rFonts w:ascii="DejaVu Serif" w:eastAsiaTheme="minorHAnsi" w:hAnsi="DejaVu Serif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27262"/>
    <w:multiLevelType w:val="hybridMultilevel"/>
    <w:tmpl w:val="515207AC"/>
    <w:lvl w:ilvl="0" w:tplc="C4BE3B5C">
      <w:start w:val="1"/>
      <w:numFmt w:val="decimal"/>
      <w:lvlText w:val="%1."/>
      <w:lvlJc w:val="left"/>
      <w:pPr>
        <w:ind w:left="720" w:hanging="360"/>
      </w:pPr>
      <w:rPr>
        <w:rFonts w:ascii="DejaVu Serif" w:eastAsiaTheme="minorHAnsi" w:hAnsi="DejaVu Serif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54"/>
    <w:rsid w:val="0008406B"/>
    <w:rsid w:val="00096279"/>
    <w:rsid w:val="000B72A4"/>
    <w:rsid w:val="000C41C7"/>
    <w:rsid w:val="000E3884"/>
    <w:rsid w:val="00114D8C"/>
    <w:rsid w:val="001440A5"/>
    <w:rsid w:val="00164761"/>
    <w:rsid w:val="00184C1C"/>
    <w:rsid w:val="002B35DB"/>
    <w:rsid w:val="00327D3C"/>
    <w:rsid w:val="003C39FF"/>
    <w:rsid w:val="003D09B5"/>
    <w:rsid w:val="00453577"/>
    <w:rsid w:val="00476790"/>
    <w:rsid w:val="005075DA"/>
    <w:rsid w:val="005C40D1"/>
    <w:rsid w:val="00612DDD"/>
    <w:rsid w:val="00696A9E"/>
    <w:rsid w:val="006D68F8"/>
    <w:rsid w:val="00764D46"/>
    <w:rsid w:val="007A1F1C"/>
    <w:rsid w:val="007C643B"/>
    <w:rsid w:val="008C0981"/>
    <w:rsid w:val="008C555E"/>
    <w:rsid w:val="009155AB"/>
    <w:rsid w:val="009351DD"/>
    <w:rsid w:val="009573E1"/>
    <w:rsid w:val="009849B6"/>
    <w:rsid w:val="009F412A"/>
    <w:rsid w:val="00A33367"/>
    <w:rsid w:val="00A775FB"/>
    <w:rsid w:val="00B00B05"/>
    <w:rsid w:val="00B6151A"/>
    <w:rsid w:val="00B97518"/>
    <w:rsid w:val="00C10FC5"/>
    <w:rsid w:val="00C165D4"/>
    <w:rsid w:val="00C71C0E"/>
    <w:rsid w:val="00C73295"/>
    <w:rsid w:val="00C93FB5"/>
    <w:rsid w:val="00CD15D9"/>
    <w:rsid w:val="00CF61BA"/>
    <w:rsid w:val="00D1686A"/>
    <w:rsid w:val="00D25219"/>
    <w:rsid w:val="00D546F3"/>
    <w:rsid w:val="00D77E75"/>
    <w:rsid w:val="00DA6BF4"/>
    <w:rsid w:val="00E2201E"/>
    <w:rsid w:val="00E71546"/>
    <w:rsid w:val="00EA2F4A"/>
    <w:rsid w:val="00EA4FA3"/>
    <w:rsid w:val="00EB03DA"/>
    <w:rsid w:val="00EB255A"/>
    <w:rsid w:val="00EE7291"/>
    <w:rsid w:val="00F046B6"/>
    <w:rsid w:val="00F13654"/>
    <w:rsid w:val="00F63DCB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7C717"/>
  <w15:docId w15:val="{D8F81CFC-51AB-4980-8D4E-90D687F0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2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2DDD"/>
  </w:style>
  <w:style w:type="paragraph" w:styleId="Fuzeile">
    <w:name w:val="footer"/>
    <w:basedOn w:val="Standard"/>
    <w:link w:val="FuzeileZchn"/>
    <w:uiPriority w:val="99"/>
    <w:unhideWhenUsed/>
    <w:rsid w:val="00612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2DDD"/>
  </w:style>
  <w:style w:type="paragraph" w:customStyle="1" w:styleId="Textbody">
    <w:name w:val="Text body"/>
    <w:basedOn w:val="Standard"/>
    <w:rsid w:val="00612D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FF00"/>
      <w:kern w:val="3"/>
      <w:sz w:val="60"/>
      <w:szCs w:val="20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2DD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B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B03D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64761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849B6"/>
    <w:pPr>
      <w:ind w:left="720"/>
      <w:contextualSpacing/>
    </w:pPr>
  </w:style>
  <w:style w:type="paragraph" w:styleId="KeinLeerraum">
    <w:name w:val="No Spacing"/>
    <w:uiPriority w:val="1"/>
    <w:qFormat/>
    <w:rsid w:val="00C10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rsten-rothe@arcor.de" TargetMode="External"/><Relationship Id="rId2" Type="http://schemas.openxmlformats.org/officeDocument/2006/relationships/hyperlink" Target="mailto:t.ufer@sv%20Windhagen.de" TargetMode="External"/><Relationship Id="rId1" Type="http://schemas.openxmlformats.org/officeDocument/2006/relationships/hyperlink" Target="http://www.svWindha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4\Briefmask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056C-4D1A-4089-B54A-98FDF932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Briefmaske</Template>
  <TotalTime>0</TotalTime>
  <Pages>1</Pages>
  <Words>191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Schützenverein Windhagen 1972 e.V.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2</cp:revision>
  <cp:lastPrinted>2020-01-22T21:31:00Z</cp:lastPrinted>
  <dcterms:created xsi:type="dcterms:W3CDTF">2025-04-30T14:29:00Z</dcterms:created>
  <dcterms:modified xsi:type="dcterms:W3CDTF">2025-04-30T14:29:00Z</dcterms:modified>
</cp:coreProperties>
</file>